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F06" w:rsidRDefault="00EC3F06" w:rsidP="00EC3F06">
      <w:pPr>
        <w:pStyle w:val="NormalnyWeb"/>
        <w:shd w:val="clear" w:color="auto" w:fill="FFFFFF"/>
        <w:spacing w:before="0" w:beforeAutospacing="0"/>
        <w:jc w:val="center"/>
        <w:rPr>
          <w:rStyle w:val="Pogrubienie"/>
          <w:rFonts w:ascii="Arial" w:hAnsi="Arial" w:cs="Arial"/>
          <w:color w:val="22262A"/>
          <w:sz w:val="19"/>
          <w:szCs w:val="19"/>
        </w:rPr>
      </w:pPr>
      <w:r w:rsidRPr="00EC3F06">
        <w:rPr>
          <w:rStyle w:val="Pogrubienie"/>
          <w:rFonts w:ascii="Arial" w:hAnsi="Arial" w:cs="Arial"/>
          <w:color w:val="22262A"/>
          <w:sz w:val="19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1245235</wp:posOffset>
            </wp:positionH>
            <wp:positionV relativeFrom="paragraph">
              <wp:posOffset>-335915</wp:posOffset>
            </wp:positionV>
            <wp:extent cx="2343150" cy="457200"/>
            <wp:effectExtent l="19050" t="0" r="0" b="0"/>
            <wp:wrapNone/>
            <wp:docPr id="3" name="Obraz 1" descr="C:\Users\user\Desktop\erasmus 23_24\PL Dofinansowane przez Unię Europejską PANT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erasmus 23_24\PL Dofinansowane przez Unię Europejską PANTONE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C3F06" w:rsidRDefault="00EC3F06" w:rsidP="00EC3F06">
      <w:pPr>
        <w:pStyle w:val="NormalnyWeb"/>
        <w:shd w:val="clear" w:color="auto" w:fill="FFFFFF"/>
        <w:spacing w:before="0" w:beforeAutospacing="0"/>
        <w:rPr>
          <w:rStyle w:val="Pogrubienie"/>
          <w:rFonts w:ascii="Arial" w:hAnsi="Arial" w:cs="Arial"/>
          <w:color w:val="22262A"/>
          <w:sz w:val="19"/>
          <w:szCs w:val="19"/>
        </w:rPr>
      </w:pPr>
    </w:p>
    <w:p w:rsidR="00EC3F06" w:rsidRDefault="00EC3F06" w:rsidP="00EC3F06">
      <w:pPr>
        <w:pStyle w:val="NormalnyWeb"/>
        <w:shd w:val="clear" w:color="auto" w:fill="FFFFFF"/>
        <w:spacing w:before="0" w:beforeAutospacing="0"/>
        <w:jc w:val="center"/>
        <w:rPr>
          <w:rFonts w:ascii="Arial" w:hAnsi="Arial" w:cs="Arial"/>
          <w:color w:val="22262A"/>
          <w:sz w:val="19"/>
          <w:szCs w:val="19"/>
        </w:rPr>
      </w:pPr>
      <w:r>
        <w:rPr>
          <w:rStyle w:val="Pogrubienie"/>
          <w:rFonts w:ascii="Arial" w:hAnsi="Arial" w:cs="Arial"/>
          <w:color w:val="22262A"/>
          <w:sz w:val="19"/>
          <w:szCs w:val="19"/>
        </w:rPr>
        <w:t>ERASMUS+ STAŻE ZAGRANICZNE W ZESPOLE SZKÓŁ NR 5 W SANOKU</w:t>
      </w:r>
    </w:p>
    <w:p w:rsidR="00EC3F06" w:rsidRDefault="00EC3F06" w:rsidP="00EC3F06">
      <w:pPr>
        <w:pStyle w:val="NormalnyWeb"/>
        <w:shd w:val="clear" w:color="auto" w:fill="FFFFFF"/>
        <w:spacing w:before="0" w:beforeAutospacing="0"/>
        <w:jc w:val="center"/>
        <w:rPr>
          <w:rFonts w:ascii="Arial" w:hAnsi="Arial" w:cs="Arial"/>
          <w:color w:val="22262A"/>
          <w:sz w:val="19"/>
          <w:szCs w:val="19"/>
        </w:rPr>
      </w:pPr>
      <w:r>
        <w:rPr>
          <w:rStyle w:val="Uwydatnienie"/>
          <w:rFonts w:ascii="Arial" w:hAnsi="Arial" w:cs="Arial"/>
          <w:b/>
          <w:bCs/>
          <w:color w:val="22262A"/>
          <w:sz w:val="19"/>
          <w:szCs w:val="19"/>
        </w:rPr>
        <w:t>Akredytowany projekt staży zagranicznych.</w:t>
      </w:r>
      <w:r>
        <w:rPr>
          <w:rFonts w:ascii="Arial" w:hAnsi="Arial" w:cs="Arial"/>
          <w:b/>
          <w:bCs/>
          <w:i/>
          <w:iCs/>
          <w:color w:val="22262A"/>
          <w:sz w:val="19"/>
          <w:szCs w:val="19"/>
        </w:rPr>
        <w:br/>
      </w:r>
      <w:r>
        <w:rPr>
          <w:rStyle w:val="Uwydatnienie"/>
          <w:rFonts w:ascii="Arial" w:hAnsi="Arial" w:cs="Arial"/>
          <w:b/>
          <w:bCs/>
          <w:color w:val="22262A"/>
          <w:sz w:val="19"/>
          <w:szCs w:val="19"/>
        </w:rPr>
        <w:t xml:space="preserve">Numer projektu: </w:t>
      </w:r>
      <w:r w:rsidR="004E7B83" w:rsidRPr="004E7B83">
        <w:rPr>
          <w:rFonts w:ascii="Arial" w:hAnsi="Arial" w:cs="Arial"/>
          <w:b/>
          <w:bCs/>
          <w:i/>
          <w:iCs/>
          <w:color w:val="22262A"/>
          <w:sz w:val="19"/>
          <w:szCs w:val="19"/>
        </w:rPr>
        <w:t>2024-1-PL01-KA121-VET-000224230</w:t>
      </w:r>
    </w:p>
    <w:p w:rsidR="00EC3F06" w:rsidRDefault="00EC3F06" w:rsidP="00EC3F06">
      <w:pPr>
        <w:pStyle w:val="NormalnyWeb"/>
        <w:shd w:val="clear" w:color="auto" w:fill="FFFFFF"/>
        <w:spacing w:before="0" w:beforeAutospacing="0"/>
        <w:rPr>
          <w:rFonts w:ascii="Arial" w:hAnsi="Arial" w:cs="Arial"/>
          <w:b/>
          <w:color w:val="22262A"/>
          <w:sz w:val="19"/>
          <w:szCs w:val="19"/>
        </w:rPr>
      </w:pPr>
    </w:p>
    <w:p w:rsidR="00EC3F06" w:rsidRPr="009F3ECE" w:rsidRDefault="00EC3F06" w:rsidP="00EC3F06">
      <w:pPr>
        <w:pStyle w:val="NormalnyWeb"/>
        <w:shd w:val="clear" w:color="auto" w:fill="FFFFFF"/>
        <w:spacing w:before="0" w:beforeAutospacing="0"/>
        <w:rPr>
          <w:rFonts w:ascii="Arial" w:hAnsi="Arial" w:cs="Arial"/>
          <w:b/>
          <w:color w:val="22262A"/>
          <w:sz w:val="19"/>
          <w:szCs w:val="19"/>
        </w:rPr>
      </w:pPr>
      <w:r>
        <w:rPr>
          <w:rFonts w:ascii="Arial" w:hAnsi="Arial" w:cs="Arial"/>
          <w:b/>
          <w:color w:val="22262A"/>
          <w:sz w:val="19"/>
          <w:szCs w:val="19"/>
        </w:rPr>
        <w:t>UCZNIOWIE ZS5 NA STAŻU W CHORWACJI</w:t>
      </w:r>
    </w:p>
    <w:p w:rsidR="00EC3F06" w:rsidRDefault="00EC3F06" w:rsidP="00EC3F06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22262A"/>
          <w:sz w:val="19"/>
          <w:szCs w:val="19"/>
        </w:rPr>
      </w:pPr>
      <w:r>
        <w:rPr>
          <w:rFonts w:ascii="Arial" w:hAnsi="Arial" w:cs="Arial"/>
          <w:color w:val="22262A"/>
          <w:sz w:val="19"/>
          <w:szCs w:val="19"/>
        </w:rPr>
        <w:t>Już po raz kolejny uczniowie naszej szkoły zdobywają doświadczenie zawodowe na dwutygodniowych  praktykach zagranicznych w ramach programu Erasmus+. 30 uczniów w zawodach: technik usług fryzjerskich, technik budownictwa,</w:t>
      </w:r>
      <w:r w:rsidR="008F5FCC">
        <w:rPr>
          <w:rFonts w:ascii="Arial" w:hAnsi="Arial" w:cs="Arial"/>
          <w:color w:val="22262A"/>
          <w:sz w:val="19"/>
          <w:szCs w:val="19"/>
        </w:rPr>
        <w:t xml:space="preserve"> technik geodeta,</w:t>
      </w:r>
      <w:r>
        <w:rPr>
          <w:rFonts w:ascii="Arial" w:hAnsi="Arial" w:cs="Arial"/>
          <w:color w:val="22262A"/>
          <w:sz w:val="19"/>
          <w:szCs w:val="19"/>
        </w:rPr>
        <w:t xml:space="preserve"> technik żywienia i usług gastronomicznych i technik fotografii i multimediów rozpoczęło 31 marca swoją przygodę  z programem Erasmus+.  W klasach trzecich technikum realizowane są obowiązkowe miesięczne praktyki zawodow</w:t>
      </w:r>
      <w:r w:rsidR="004E7B83">
        <w:rPr>
          <w:rFonts w:ascii="Arial" w:hAnsi="Arial" w:cs="Arial"/>
          <w:color w:val="22262A"/>
          <w:sz w:val="19"/>
          <w:szCs w:val="19"/>
        </w:rPr>
        <w:t>e</w:t>
      </w:r>
      <w:r>
        <w:rPr>
          <w:rFonts w:ascii="Arial" w:hAnsi="Arial" w:cs="Arial"/>
          <w:color w:val="22262A"/>
          <w:sz w:val="19"/>
          <w:szCs w:val="19"/>
        </w:rPr>
        <w:t>. Program Erasmus+ daje szanse realizacji praktyk w państwa europejskich. Praktykanci zdobywają bezcenne doświadczenia zawodowe, doskonalą języki obce, poznają kulturę, zwyczaje, kuchnię nowych krajów, zawiązują nowe znajomości i przyjaźnie.</w:t>
      </w:r>
    </w:p>
    <w:p w:rsidR="00EC3F06" w:rsidRDefault="00EC3F06" w:rsidP="00EC3F06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22262A"/>
          <w:sz w:val="19"/>
          <w:szCs w:val="19"/>
        </w:rPr>
      </w:pPr>
    </w:p>
    <w:p w:rsidR="00480ABB" w:rsidRDefault="00EF6FA6">
      <w:r>
        <w:t xml:space="preserve"> </w:t>
      </w:r>
    </w:p>
    <w:sectPr w:rsidR="00480ABB" w:rsidSect="009D7C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C3F06"/>
    <w:rsid w:val="00480ABB"/>
    <w:rsid w:val="004B7B7C"/>
    <w:rsid w:val="004E7B83"/>
    <w:rsid w:val="008F5FCC"/>
    <w:rsid w:val="00EC3F06"/>
    <w:rsid w:val="00EF6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3F06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C3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C3F06"/>
    <w:rPr>
      <w:b/>
      <w:bCs/>
    </w:rPr>
  </w:style>
  <w:style w:type="character" w:styleId="Uwydatnienie">
    <w:name w:val="Emphasis"/>
    <w:basedOn w:val="Domylnaczcionkaakapitu"/>
    <w:uiPriority w:val="20"/>
    <w:qFormat/>
    <w:rsid w:val="00EC3F0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127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Lorenc</dc:creator>
  <cp:lastModifiedBy>Sylwia Lorenc</cp:lastModifiedBy>
  <cp:revision>1</cp:revision>
  <dcterms:created xsi:type="dcterms:W3CDTF">2025-04-02T17:54:00Z</dcterms:created>
  <dcterms:modified xsi:type="dcterms:W3CDTF">2025-04-02T19:43:00Z</dcterms:modified>
</cp:coreProperties>
</file>